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36"/>
          <w:szCs w:val="36"/>
          <w:u w:val="single"/>
        </w:rPr>
      </w:pPr>
      <w:r w:rsidDel="00000000" w:rsidR="00000000" w:rsidRPr="00000000">
        <w:rPr>
          <w:rFonts w:ascii="Roboto" w:cs="Roboto" w:eastAsia="Roboto" w:hAnsi="Roboto"/>
          <w:b w:val="1"/>
          <w:sz w:val="36"/>
          <w:szCs w:val="36"/>
          <w:u w:val="single"/>
          <w:rtl w:val="0"/>
        </w:rPr>
        <w:t xml:space="preserve">GCA GUIDANCE DEPARTMENT FAQs</w:t>
      </w:r>
    </w:p>
    <w:p w:rsidR="00000000" w:rsidDel="00000000" w:rsidP="00000000" w:rsidRDefault="00000000" w:rsidRPr="00000000" w14:paraId="00000002">
      <w:pPr>
        <w:jc w:val="center"/>
        <w:rPr>
          <w:rFonts w:ascii="Roboto" w:cs="Roboto" w:eastAsia="Roboto" w:hAnsi="Roboto"/>
          <w:b w:val="1"/>
          <w:sz w:val="36"/>
          <w:szCs w:val="36"/>
          <w:u w:val="single"/>
        </w:rPr>
      </w:pPr>
      <w:r w:rsidDel="00000000" w:rsidR="00000000" w:rsidRPr="00000000">
        <w:rPr>
          <w:rtl w:val="0"/>
        </w:rPr>
      </w:r>
    </w:p>
    <w:p w:rsidR="00000000" w:rsidDel="00000000" w:rsidP="00000000" w:rsidRDefault="00000000" w:rsidRPr="00000000" w14:paraId="00000003">
      <w:pPr>
        <w:numPr>
          <w:ilvl w:val="0"/>
          <w:numId w:val="11"/>
        </w:numPr>
        <w:ind w:left="720" w:hanging="360"/>
        <w:rPr>
          <w:rFonts w:ascii="Roboto" w:cs="Roboto" w:eastAsia="Roboto" w:hAnsi="Roboto"/>
          <w:b w:val="1"/>
          <w:sz w:val="28"/>
          <w:szCs w:val="28"/>
          <w:u w:val="none"/>
        </w:rPr>
      </w:pPr>
      <w:r w:rsidDel="00000000" w:rsidR="00000000" w:rsidRPr="00000000">
        <w:rPr>
          <w:rFonts w:ascii="Roboto" w:cs="Roboto" w:eastAsia="Roboto" w:hAnsi="Roboto"/>
          <w:b w:val="1"/>
          <w:sz w:val="28"/>
          <w:szCs w:val="28"/>
          <w:rtl w:val="0"/>
        </w:rPr>
        <w:t xml:space="preserve">Q: Who is my student’s school counselor?</w:t>
      </w:r>
    </w:p>
    <w:p w:rsidR="00000000" w:rsidDel="00000000" w:rsidP="00000000" w:rsidRDefault="00000000" w:rsidRPr="00000000" w14:paraId="00000004">
      <w:pPr>
        <w:numPr>
          <w:ilvl w:val="0"/>
          <w:numId w:val="12"/>
        </w:numPr>
        <w:ind w:left="1440" w:hanging="360"/>
        <w:rPr>
          <w:rFonts w:ascii="Roboto" w:cs="Roboto" w:eastAsia="Roboto" w:hAnsi="Roboto"/>
          <w:b w:val="1"/>
          <w:color w:val="999999"/>
          <w:sz w:val="28"/>
          <w:szCs w:val="28"/>
          <w:u w:val="none"/>
        </w:rPr>
      </w:pPr>
      <w:r w:rsidDel="00000000" w:rsidR="00000000" w:rsidRPr="00000000">
        <w:rPr>
          <w:rFonts w:ascii="Roboto" w:cs="Roboto" w:eastAsia="Roboto" w:hAnsi="Roboto"/>
          <w:b w:val="1"/>
          <w:color w:val="999999"/>
          <w:sz w:val="28"/>
          <w:szCs w:val="28"/>
          <w:rtl w:val="0"/>
        </w:rPr>
        <w:t xml:space="preserve">8th &amp; 9th grade: Mrs. Shirey</w:t>
      </w:r>
    </w:p>
    <w:p w:rsidR="00000000" w:rsidDel="00000000" w:rsidP="00000000" w:rsidRDefault="00000000" w:rsidRPr="00000000" w14:paraId="00000005">
      <w:pPr>
        <w:ind w:left="1440" w:firstLine="0"/>
        <w:rPr>
          <w:rFonts w:ascii="Roboto" w:cs="Roboto" w:eastAsia="Roboto" w:hAnsi="Roboto"/>
          <w:b w:val="1"/>
          <w:color w:val="999999"/>
          <w:sz w:val="28"/>
          <w:szCs w:val="28"/>
        </w:rPr>
      </w:pPr>
      <w:r w:rsidDel="00000000" w:rsidR="00000000" w:rsidRPr="00000000">
        <w:rPr>
          <w:rFonts w:ascii="Roboto" w:cs="Roboto" w:eastAsia="Roboto" w:hAnsi="Roboto"/>
          <w:b w:val="1"/>
          <w:color w:val="999999"/>
          <w:sz w:val="28"/>
          <w:szCs w:val="28"/>
          <w:rtl w:val="0"/>
        </w:rPr>
        <w:t xml:space="preserve">10, 11th, &amp; 12th Last Names A-G: Ms. Lovelace</w:t>
      </w:r>
    </w:p>
    <w:p w:rsidR="00000000" w:rsidDel="00000000" w:rsidP="00000000" w:rsidRDefault="00000000" w:rsidRPr="00000000" w14:paraId="00000006">
      <w:pPr>
        <w:ind w:left="1440" w:firstLine="0"/>
        <w:rPr>
          <w:rFonts w:ascii="Roboto" w:cs="Roboto" w:eastAsia="Roboto" w:hAnsi="Roboto"/>
          <w:b w:val="1"/>
          <w:color w:val="999999"/>
          <w:sz w:val="28"/>
          <w:szCs w:val="28"/>
        </w:rPr>
      </w:pPr>
      <w:r w:rsidDel="00000000" w:rsidR="00000000" w:rsidRPr="00000000">
        <w:rPr>
          <w:rFonts w:ascii="Roboto" w:cs="Roboto" w:eastAsia="Roboto" w:hAnsi="Roboto"/>
          <w:b w:val="1"/>
          <w:color w:val="999999"/>
          <w:sz w:val="28"/>
          <w:szCs w:val="28"/>
          <w:rtl w:val="0"/>
        </w:rPr>
        <w:t xml:space="preserve">10th, 11th, &amp; 12th Last Names H-Z: Ms. McCormack</w:t>
      </w:r>
      <w:r w:rsidDel="00000000" w:rsidR="00000000" w:rsidRPr="00000000">
        <w:rPr>
          <w:rtl w:val="0"/>
        </w:rPr>
      </w:r>
    </w:p>
    <w:p w:rsidR="00000000" w:rsidDel="00000000" w:rsidP="00000000" w:rsidRDefault="00000000" w:rsidRPr="00000000" w14:paraId="00000007">
      <w:pPr>
        <w:ind w:left="720" w:firstLine="0"/>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08">
      <w:pPr>
        <w:numPr>
          <w:ilvl w:val="0"/>
          <w:numId w:val="11"/>
        </w:numPr>
        <w:ind w:left="720" w:hanging="360"/>
        <w:rPr>
          <w:rFonts w:ascii="Roboto" w:cs="Roboto" w:eastAsia="Roboto" w:hAnsi="Roboto"/>
          <w:b w:val="1"/>
          <w:sz w:val="28"/>
          <w:szCs w:val="28"/>
          <w:u w:val="none"/>
        </w:rPr>
      </w:pPr>
      <w:r w:rsidDel="00000000" w:rsidR="00000000" w:rsidRPr="00000000">
        <w:rPr>
          <w:rFonts w:ascii="Roboto" w:cs="Roboto" w:eastAsia="Roboto" w:hAnsi="Roboto"/>
          <w:b w:val="1"/>
          <w:sz w:val="28"/>
          <w:szCs w:val="28"/>
          <w:rtl w:val="0"/>
        </w:rPr>
        <w:t xml:space="preserve">Q: I have submitted my full application, when can I meet with a counselor?</w:t>
      </w:r>
    </w:p>
    <w:p w:rsidR="00000000" w:rsidDel="00000000" w:rsidP="00000000" w:rsidRDefault="00000000" w:rsidRPr="00000000" w14:paraId="00000009">
      <w:pPr>
        <w:ind w:left="720" w:firstLine="0"/>
        <w:rPr>
          <w:rFonts w:ascii="Roboto" w:cs="Roboto" w:eastAsia="Roboto" w:hAnsi="Roboto"/>
          <w:b w:val="1"/>
          <w:color w:val="999999"/>
          <w:sz w:val="28"/>
          <w:szCs w:val="28"/>
        </w:rPr>
      </w:pPr>
      <w:r w:rsidDel="00000000" w:rsidR="00000000" w:rsidRPr="00000000">
        <w:rPr>
          <w:rFonts w:ascii="Roboto" w:cs="Roboto" w:eastAsia="Roboto" w:hAnsi="Roboto"/>
          <w:b w:val="1"/>
          <w:color w:val="999999"/>
          <w:sz w:val="28"/>
          <w:szCs w:val="28"/>
          <w:rtl w:val="0"/>
        </w:rPr>
        <w:t xml:space="preserve">A: After your application is approved, you will receive a welcome letter in the mail regarding how and when to schedule an appointment with your counselor. </w:t>
      </w:r>
    </w:p>
    <w:p w:rsidR="00000000" w:rsidDel="00000000" w:rsidP="00000000" w:rsidRDefault="00000000" w:rsidRPr="00000000" w14:paraId="0000000A">
      <w:pPr>
        <w:ind w:left="720" w:firstLine="0"/>
        <w:rPr>
          <w:rFonts w:ascii="Roboto" w:cs="Roboto" w:eastAsia="Roboto" w:hAnsi="Roboto"/>
          <w:b w:val="1"/>
          <w:color w:val="999999"/>
          <w:sz w:val="28"/>
          <w:szCs w:val="28"/>
        </w:rPr>
      </w:pPr>
      <w:r w:rsidDel="00000000" w:rsidR="00000000" w:rsidRPr="00000000">
        <w:rPr>
          <w:rtl w:val="0"/>
        </w:rPr>
      </w:r>
    </w:p>
    <w:p w:rsidR="00000000" w:rsidDel="00000000" w:rsidP="00000000" w:rsidRDefault="00000000" w:rsidRPr="00000000" w14:paraId="0000000B">
      <w:pPr>
        <w:numPr>
          <w:ilvl w:val="0"/>
          <w:numId w:val="11"/>
        </w:numPr>
        <w:ind w:left="720" w:hanging="36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Q: How will I know if my student is dual enrollment eligible?</w:t>
      </w:r>
    </w:p>
    <w:p w:rsidR="00000000" w:rsidDel="00000000" w:rsidP="00000000" w:rsidRDefault="00000000" w:rsidRPr="00000000" w14:paraId="0000000C">
      <w:pPr>
        <w:ind w:left="720" w:firstLine="0"/>
        <w:rPr>
          <w:rFonts w:ascii="Roboto" w:cs="Roboto" w:eastAsia="Roboto" w:hAnsi="Roboto"/>
          <w:b w:val="1"/>
          <w:color w:val="999999"/>
          <w:sz w:val="28"/>
          <w:szCs w:val="28"/>
        </w:rPr>
      </w:pPr>
      <w:r w:rsidDel="00000000" w:rsidR="00000000" w:rsidRPr="00000000">
        <w:rPr>
          <w:rFonts w:ascii="Roboto" w:cs="Roboto" w:eastAsia="Roboto" w:hAnsi="Roboto"/>
          <w:b w:val="1"/>
          <w:color w:val="999999"/>
          <w:sz w:val="28"/>
          <w:szCs w:val="28"/>
          <w:rtl w:val="0"/>
        </w:rPr>
        <w:t xml:space="preserve">A: To be dual enrollment eligible, students must be in at least 10th grade, must have ended the previous school year with a 3.0 cumulative GPA, and must be a US citizen.</w:t>
      </w:r>
    </w:p>
    <w:p w:rsidR="00000000" w:rsidDel="00000000" w:rsidP="00000000" w:rsidRDefault="00000000" w:rsidRPr="00000000" w14:paraId="0000000D">
      <w:pPr>
        <w:ind w:left="720" w:firstLine="0"/>
        <w:rPr>
          <w:rFonts w:ascii="Roboto" w:cs="Roboto" w:eastAsia="Roboto" w:hAnsi="Roboto"/>
          <w:b w:val="1"/>
          <w:color w:val="999999"/>
          <w:sz w:val="28"/>
          <w:szCs w:val="28"/>
        </w:rPr>
      </w:pPr>
      <w:r w:rsidDel="00000000" w:rsidR="00000000" w:rsidRPr="00000000">
        <w:rPr>
          <w:rtl w:val="0"/>
        </w:rPr>
      </w:r>
    </w:p>
    <w:p w:rsidR="00000000" w:rsidDel="00000000" w:rsidP="00000000" w:rsidRDefault="00000000" w:rsidRPr="00000000" w14:paraId="0000000E">
      <w:pPr>
        <w:numPr>
          <w:ilvl w:val="0"/>
          <w:numId w:val="15"/>
        </w:numPr>
        <w:ind w:left="720" w:hanging="360"/>
        <w:rPr>
          <w:rFonts w:ascii="Roboto" w:cs="Roboto" w:eastAsia="Roboto" w:hAnsi="Roboto"/>
          <w:b w:val="1"/>
          <w:sz w:val="28"/>
          <w:szCs w:val="28"/>
          <w:u w:val="none"/>
        </w:rPr>
      </w:pPr>
      <w:r w:rsidDel="00000000" w:rsidR="00000000" w:rsidRPr="00000000">
        <w:rPr>
          <w:rFonts w:ascii="Roboto" w:cs="Roboto" w:eastAsia="Roboto" w:hAnsi="Roboto"/>
          <w:b w:val="1"/>
          <w:sz w:val="28"/>
          <w:szCs w:val="28"/>
          <w:rtl w:val="0"/>
        </w:rPr>
        <w:t xml:space="preserve">Q: Can you guarantee my student a morning schedule?</w:t>
      </w:r>
    </w:p>
    <w:p w:rsidR="00000000" w:rsidDel="00000000" w:rsidP="00000000" w:rsidRDefault="00000000" w:rsidRPr="00000000" w14:paraId="0000000F">
      <w:pPr>
        <w:ind w:left="720" w:firstLine="0"/>
        <w:rPr>
          <w:rFonts w:ascii="Roboto" w:cs="Roboto" w:eastAsia="Roboto" w:hAnsi="Roboto"/>
          <w:b w:val="1"/>
          <w:color w:val="999999"/>
          <w:sz w:val="28"/>
          <w:szCs w:val="28"/>
        </w:rPr>
      </w:pPr>
      <w:r w:rsidDel="00000000" w:rsidR="00000000" w:rsidRPr="00000000">
        <w:rPr>
          <w:rFonts w:ascii="Roboto" w:cs="Roboto" w:eastAsia="Roboto" w:hAnsi="Roboto"/>
          <w:b w:val="1"/>
          <w:color w:val="999999"/>
          <w:sz w:val="28"/>
          <w:szCs w:val="28"/>
          <w:rtl w:val="0"/>
        </w:rPr>
        <w:t xml:space="preserve">A: Because our population has grown tremendously, we cannot guarantee a morning schedule for any student. Our only guarantee is that GCA athletes will be finished with class in time for practice when their sport is in season.</w:t>
      </w:r>
    </w:p>
    <w:p w:rsidR="00000000" w:rsidDel="00000000" w:rsidP="00000000" w:rsidRDefault="00000000" w:rsidRPr="00000000" w14:paraId="00000010">
      <w:pPr>
        <w:ind w:left="720" w:firstLine="0"/>
        <w:rPr>
          <w:rFonts w:ascii="Roboto" w:cs="Roboto" w:eastAsia="Roboto" w:hAnsi="Roboto"/>
          <w:b w:val="1"/>
          <w:color w:val="999999"/>
          <w:sz w:val="28"/>
          <w:szCs w:val="28"/>
        </w:rPr>
      </w:pPr>
      <w:r w:rsidDel="00000000" w:rsidR="00000000" w:rsidRPr="00000000">
        <w:rPr>
          <w:rtl w:val="0"/>
        </w:rPr>
      </w:r>
    </w:p>
    <w:p w:rsidR="00000000" w:rsidDel="00000000" w:rsidP="00000000" w:rsidRDefault="00000000" w:rsidRPr="00000000" w14:paraId="00000011">
      <w:pPr>
        <w:numPr>
          <w:ilvl w:val="0"/>
          <w:numId w:val="5"/>
        </w:numPr>
        <w:ind w:left="720" w:hanging="360"/>
        <w:rPr>
          <w:rFonts w:ascii="Roboto" w:cs="Roboto" w:eastAsia="Roboto" w:hAnsi="Roboto"/>
          <w:b w:val="1"/>
          <w:sz w:val="28"/>
          <w:szCs w:val="28"/>
          <w:u w:val="none"/>
        </w:rPr>
      </w:pPr>
      <w:r w:rsidDel="00000000" w:rsidR="00000000" w:rsidRPr="00000000">
        <w:rPr>
          <w:rFonts w:ascii="Roboto" w:cs="Roboto" w:eastAsia="Roboto" w:hAnsi="Roboto"/>
          <w:b w:val="1"/>
          <w:sz w:val="28"/>
          <w:szCs w:val="28"/>
          <w:rtl w:val="0"/>
        </w:rPr>
        <w:t xml:space="preserve">Q: When will I know my student’s exact schedule for the 2020-2021 school year?</w:t>
      </w:r>
    </w:p>
    <w:p w:rsidR="00000000" w:rsidDel="00000000" w:rsidP="00000000" w:rsidRDefault="00000000" w:rsidRPr="00000000" w14:paraId="00000012">
      <w:pPr>
        <w:ind w:left="720" w:firstLine="0"/>
        <w:rPr>
          <w:rFonts w:ascii="Roboto" w:cs="Roboto" w:eastAsia="Roboto" w:hAnsi="Roboto"/>
          <w:b w:val="1"/>
          <w:color w:val="999999"/>
          <w:sz w:val="28"/>
          <w:szCs w:val="28"/>
        </w:rPr>
      </w:pPr>
      <w:r w:rsidDel="00000000" w:rsidR="00000000" w:rsidRPr="00000000">
        <w:rPr>
          <w:rFonts w:ascii="Roboto" w:cs="Roboto" w:eastAsia="Roboto" w:hAnsi="Roboto"/>
          <w:b w:val="1"/>
          <w:color w:val="999999"/>
          <w:sz w:val="28"/>
          <w:szCs w:val="28"/>
          <w:rtl w:val="0"/>
        </w:rPr>
        <w:t xml:space="preserve">A: All students will get welcome folders and their full schedules for the 2021-2022 school year at their respective Schedule Pick-Up dates ( August 4th: 11th &amp; 12th grade, August 5th: 8th,9th and 10th grade)</w:t>
      </w:r>
    </w:p>
    <w:p w:rsidR="00000000" w:rsidDel="00000000" w:rsidP="00000000" w:rsidRDefault="00000000" w:rsidRPr="00000000" w14:paraId="00000013">
      <w:pPr>
        <w:ind w:left="720" w:firstLine="0"/>
        <w:rPr>
          <w:rFonts w:ascii="Roboto" w:cs="Roboto" w:eastAsia="Roboto" w:hAnsi="Roboto"/>
          <w:b w:val="1"/>
          <w:color w:val="999999"/>
          <w:sz w:val="28"/>
          <w:szCs w:val="28"/>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Roboto" w:cs="Roboto" w:eastAsia="Roboto" w:hAnsi="Roboto"/>
          <w:b w:val="1"/>
          <w:sz w:val="28"/>
          <w:szCs w:val="28"/>
          <w:u w:val="none"/>
        </w:rPr>
      </w:pPr>
      <w:r w:rsidDel="00000000" w:rsidR="00000000" w:rsidRPr="00000000">
        <w:rPr>
          <w:rFonts w:ascii="Roboto" w:cs="Roboto" w:eastAsia="Roboto" w:hAnsi="Roboto"/>
          <w:b w:val="1"/>
          <w:sz w:val="28"/>
          <w:szCs w:val="28"/>
          <w:rtl w:val="0"/>
        </w:rPr>
        <w:t xml:space="preserve">Q: If my student is interested in Peer-Tutoring, who do I contact?</w:t>
      </w:r>
    </w:p>
    <w:p w:rsidR="00000000" w:rsidDel="00000000" w:rsidP="00000000" w:rsidRDefault="00000000" w:rsidRPr="00000000" w14:paraId="00000015">
      <w:pPr>
        <w:ind w:left="720" w:firstLine="0"/>
        <w:rPr>
          <w:rFonts w:ascii="Roboto" w:cs="Roboto" w:eastAsia="Roboto" w:hAnsi="Roboto"/>
          <w:b w:val="1"/>
          <w:color w:val="999999"/>
          <w:sz w:val="28"/>
          <w:szCs w:val="28"/>
        </w:rPr>
      </w:pPr>
      <w:r w:rsidDel="00000000" w:rsidR="00000000" w:rsidRPr="00000000">
        <w:rPr>
          <w:rFonts w:ascii="Roboto" w:cs="Roboto" w:eastAsia="Roboto" w:hAnsi="Roboto"/>
          <w:b w:val="1"/>
          <w:color w:val="999999"/>
          <w:sz w:val="28"/>
          <w:szCs w:val="28"/>
          <w:rtl w:val="0"/>
        </w:rPr>
        <w:t xml:space="preserve">A: For peer tutoring sign-up, please contact Brandon Wallace at bwallace@grayca.com</w:t>
      </w:r>
    </w:p>
    <w:p w:rsidR="00000000" w:rsidDel="00000000" w:rsidP="00000000" w:rsidRDefault="00000000" w:rsidRPr="00000000" w14:paraId="00000016">
      <w:pPr>
        <w:ind w:left="720" w:firstLine="0"/>
        <w:rPr>
          <w:rFonts w:ascii="Roboto" w:cs="Roboto" w:eastAsia="Roboto" w:hAnsi="Roboto"/>
          <w:b w:val="1"/>
          <w:color w:val="999999"/>
          <w:sz w:val="28"/>
          <w:szCs w:val="28"/>
        </w:rPr>
      </w:pPr>
      <w:r w:rsidDel="00000000" w:rsidR="00000000" w:rsidRPr="00000000">
        <w:rPr>
          <w:rtl w:val="0"/>
        </w:rPr>
      </w:r>
    </w:p>
    <w:p w:rsidR="00000000" w:rsidDel="00000000" w:rsidP="00000000" w:rsidRDefault="00000000" w:rsidRPr="00000000" w14:paraId="00000017">
      <w:pPr>
        <w:numPr>
          <w:ilvl w:val="0"/>
          <w:numId w:val="6"/>
        </w:numPr>
        <w:ind w:left="720" w:hanging="360"/>
        <w:rPr>
          <w:rFonts w:ascii="Roboto" w:cs="Roboto" w:eastAsia="Roboto" w:hAnsi="Roboto"/>
          <w:b w:val="1"/>
          <w:sz w:val="28"/>
          <w:szCs w:val="28"/>
          <w:u w:val="none"/>
        </w:rPr>
      </w:pPr>
      <w:r w:rsidDel="00000000" w:rsidR="00000000" w:rsidRPr="00000000">
        <w:rPr>
          <w:rFonts w:ascii="Roboto" w:cs="Roboto" w:eastAsia="Roboto" w:hAnsi="Roboto"/>
          <w:b w:val="1"/>
          <w:sz w:val="28"/>
          <w:szCs w:val="28"/>
          <w:rtl w:val="0"/>
        </w:rPr>
        <w:t xml:space="preserve">Q: My student is having trouble in a class or I do not understand the grading/assignments for a certain class. Who do I contact?</w:t>
      </w:r>
    </w:p>
    <w:p w:rsidR="00000000" w:rsidDel="00000000" w:rsidP="00000000" w:rsidRDefault="00000000" w:rsidRPr="00000000" w14:paraId="00000018">
      <w:pPr>
        <w:ind w:left="720" w:firstLine="0"/>
        <w:rPr>
          <w:rFonts w:ascii="Roboto" w:cs="Roboto" w:eastAsia="Roboto" w:hAnsi="Roboto"/>
          <w:b w:val="1"/>
          <w:color w:val="999999"/>
          <w:sz w:val="28"/>
          <w:szCs w:val="28"/>
        </w:rPr>
      </w:pPr>
      <w:r w:rsidDel="00000000" w:rsidR="00000000" w:rsidRPr="00000000">
        <w:rPr>
          <w:rFonts w:ascii="Roboto" w:cs="Roboto" w:eastAsia="Roboto" w:hAnsi="Roboto"/>
          <w:b w:val="1"/>
          <w:color w:val="999999"/>
          <w:sz w:val="28"/>
          <w:szCs w:val="28"/>
          <w:rtl w:val="0"/>
        </w:rPr>
        <w:t xml:space="preserve">A: The first point of contact for any class or classroom questions should be the teacher of that class. If conversing with the teacher via phone or email does not resolve the issue, a parent/teacher conference can be scheduled with our Assistant Principal, Dr. Tucker.</w:t>
      </w:r>
    </w:p>
    <w:p w:rsidR="00000000" w:rsidDel="00000000" w:rsidP="00000000" w:rsidRDefault="00000000" w:rsidRPr="00000000" w14:paraId="00000019">
      <w:pPr>
        <w:ind w:left="720" w:firstLine="0"/>
        <w:rPr>
          <w:rFonts w:ascii="Roboto" w:cs="Roboto" w:eastAsia="Roboto" w:hAnsi="Roboto"/>
          <w:b w:val="1"/>
          <w:color w:val="999999"/>
          <w:sz w:val="28"/>
          <w:szCs w:val="28"/>
        </w:rPr>
      </w:pPr>
      <w:r w:rsidDel="00000000" w:rsidR="00000000" w:rsidRPr="00000000">
        <w:rPr>
          <w:rtl w:val="0"/>
        </w:rPr>
      </w:r>
    </w:p>
    <w:p w:rsidR="00000000" w:rsidDel="00000000" w:rsidP="00000000" w:rsidRDefault="00000000" w:rsidRPr="00000000" w14:paraId="0000001A">
      <w:pPr>
        <w:numPr>
          <w:ilvl w:val="0"/>
          <w:numId w:val="7"/>
        </w:numPr>
        <w:ind w:left="720" w:hanging="360"/>
        <w:rPr>
          <w:rFonts w:ascii="Roboto" w:cs="Roboto" w:eastAsia="Roboto" w:hAnsi="Roboto"/>
          <w:b w:val="1"/>
          <w:sz w:val="28"/>
          <w:szCs w:val="28"/>
          <w:u w:val="none"/>
        </w:rPr>
      </w:pPr>
      <w:r w:rsidDel="00000000" w:rsidR="00000000" w:rsidRPr="00000000">
        <w:rPr>
          <w:rFonts w:ascii="Roboto" w:cs="Roboto" w:eastAsia="Roboto" w:hAnsi="Roboto"/>
          <w:b w:val="1"/>
          <w:sz w:val="28"/>
          <w:szCs w:val="28"/>
          <w:rtl w:val="0"/>
        </w:rPr>
        <w:t xml:space="preserve">Q: My student is concerned that a class may be too difficult. Can we change it?</w:t>
      </w:r>
    </w:p>
    <w:p w:rsidR="00000000" w:rsidDel="00000000" w:rsidP="00000000" w:rsidRDefault="00000000" w:rsidRPr="00000000" w14:paraId="0000001B">
      <w:pPr>
        <w:ind w:left="720" w:firstLine="0"/>
        <w:rPr>
          <w:rFonts w:ascii="Roboto" w:cs="Roboto" w:eastAsia="Roboto" w:hAnsi="Roboto"/>
          <w:b w:val="1"/>
          <w:color w:val="999999"/>
          <w:sz w:val="28"/>
          <w:szCs w:val="28"/>
        </w:rPr>
      </w:pPr>
      <w:r w:rsidDel="00000000" w:rsidR="00000000" w:rsidRPr="00000000">
        <w:rPr>
          <w:rFonts w:ascii="Roboto" w:cs="Roboto" w:eastAsia="Roboto" w:hAnsi="Roboto"/>
          <w:b w:val="1"/>
          <w:color w:val="999999"/>
          <w:sz w:val="28"/>
          <w:szCs w:val="28"/>
          <w:rtl w:val="0"/>
        </w:rPr>
        <w:t xml:space="preserve">A: Students have the first FIVE days of any school year to drop or add classes. After the first five days, the SC State Department of Education will issue a WF (withdrawal fail) for any class that is dropped, and this will have a negative impact on the GPA.</w:t>
      </w:r>
    </w:p>
    <w:p w:rsidR="00000000" w:rsidDel="00000000" w:rsidP="00000000" w:rsidRDefault="00000000" w:rsidRPr="00000000" w14:paraId="0000001C">
      <w:pPr>
        <w:ind w:left="720" w:firstLine="0"/>
        <w:rPr>
          <w:rFonts w:ascii="Roboto" w:cs="Roboto" w:eastAsia="Roboto" w:hAnsi="Roboto"/>
          <w:b w:val="1"/>
          <w:color w:val="999999"/>
          <w:sz w:val="28"/>
          <w:szCs w:val="28"/>
        </w:rPr>
      </w:pPr>
      <w:r w:rsidDel="00000000" w:rsidR="00000000" w:rsidRPr="00000000">
        <w:rPr>
          <w:rtl w:val="0"/>
        </w:rPr>
      </w:r>
    </w:p>
    <w:p w:rsidR="00000000" w:rsidDel="00000000" w:rsidP="00000000" w:rsidRDefault="00000000" w:rsidRPr="00000000" w14:paraId="0000001D">
      <w:pPr>
        <w:numPr>
          <w:ilvl w:val="0"/>
          <w:numId w:val="2"/>
        </w:numPr>
        <w:ind w:left="720" w:hanging="360"/>
        <w:rPr>
          <w:rFonts w:ascii="Roboto" w:cs="Roboto" w:eastAsia="Roboto" w:hAnsi="Roboto"/>
          <w:b w:val="1"/>
          <w:sz w:val="28"/>
          <w:szCs w:val="28"/>
          <w:u w:val="none"/>
        </w:rPr>
      </w:pPr>
      <w:r w:rsidDel="00000000" w:rsidR="00000000" w:rsidRPr="00000000">
        <w:rPr>
          <w:rFonts w:ascii="Roboto" w:cs="Roboto" w:eastAsia="Roboto" w:hAnsi="Roboto"/>
          <w:b w:val="1"/>
          <w:sz w:val="28"/>
          <w:szCs w:val="28"/>
          <w:rtl w:val="0"/>
        </w:rPr>
        <w:t xml:space="preserve">Q: I don’t want to do Weight Training, can I drop that class?</w:t>
      </w:r>
    </w:p>
    <w:p w:rsidR="00000000" w:rsidDel="00000000" w:rsidP="00000000" w:rsidRDefault="00000000" w:rsidRPr="00000000" w14:paraId="0000001E">
      <w:pPr>
        <w:ind w:left="720" w:firstLine="0"/>
        <w:rPr>
          <w:rFonts w:ascii="Roboto" w:cs="Roboto" w:eastAsia="Roboto" w:hAnsi="Roboto"/>
          <w:b w:val="1"/>
          <w:color w:val="999999"/>
          <w:sz w:val="28"/>
          <w:szCs w:val="28"/>
        </w:rPr>
      </w:pPr>
      <w:r w:rsidDel="00000000" w:rsidR="00000000" w:rsidRPr="00000000">
        <w:rPr>
          <w:rFonts w:ascii="Roboto" w:cs="Roboto" w:eastAsia="Roboto" w:hAnsi="Roboto"/>
          <w:b w:val="1"/>
          <w:color w:val="999999"/>
          <w:sz w:val="28"/>
          <w:szCs w:val="28"/>
          <w:rtl w:val="0"/>
        </w:rPr>
        <w:t xml:space="preserve">A: Weight Training is mandatory for at least one semester of the school year if you are a GCA athlete. If you  are not a GCA athlete, you may drop the class. Any special circumstances must be approved through our Athletic Director, Adam Holmes.</w:t>
      </w:r>
    </w:p>
    <w:p w:rsidR="00000000" w:rsidDel="00000000" w:rsidP="00000000" w:rsidRDefault="00000000" w:rsidRPr="00000000" w14:paraId="0000001F">
      <w:pPr>
        <w:ind w:left="720" w:firstLine="0"/>
        <w:rPr>
          <w:rFonts w:ascii="Roboto" w:cs="Roboto" w:eastAsia="Roboto" w:hAnsi="Roboto"/>
          <w:b w:val="1"/>
          <w:color w:val="999999"/>
          <w:sz w:val="28"/>
          <w:szCs w:val="28"/>
        </w:rPr>
      </w:pPr>
      <w:r w:rsidDel="00000000" w:rsidR="00000000" w:rsidRPr="00000000">
        <w:rPr>
          <w:rtl w:val="0"/>
        </w:rPr>
      </w:r>
    </w:p>
    <w:p w:rsidR="00000000" w:rsidDel="00000000" w:rsidP="00000000" w:rsidRDefault="00000000" w:rsidRPr="00000000" w14:paraId="00000020">
      <w:pPr>
        <w:numPr>
          <w:ilvl w:val="0"/>
          <w:numId w:val="9"/>
        </w:numPr>
        <w:ind w:left="720" w:hanging="360"/>
        <w:rPr>
          <w:rFonts w:ascii="Roboto" w:cs="Roboto" w:eastAsia="Roboto" w:hAnsi="Roboto"/>
          <w:b w:val="1"/>
          <w:sz w:val="28"/>
          <w:szCs w:val="28"/>
          <w:u w:val="none"/>
        </w:rPr>
      </w:pPr>
      <w:r w:rsidDel="00000000" w:rsidR="00000000" w:rsidRPr="00000000">
        <w:rPr>
          <w:rFonts w:ascii="Roboto" w:cs="Roboto" w:eastAsia="Roboto" w:hAnsi="Roboto"/>
          <w:b w:val="1"/>
          <w:sz w:val="28"/>
          <w:szCs w:val="28"/>
          <w:rtl w:val="0"/>
        </w:rPr>
        <w:t xml:space="preserve">Q: I’m not sure if I want my student to attend GCA yet, but I want to sit down with a counselor to talk about scheduling and classes. Can I make an appointment?</w:t>
      </w:r>
    </w:p>
    <w:p w:rsidR="00000000" w:rsidDel="00000000" w:rsidP="00000000" w:rsidRDefault="00000000" w:rsidRPr="00000000" w14:paraId="00000021">
      <w:pPr>
        <w:ind w:left="720" w:firstLine="0"/>
        <w:rPr>
          <w:rFonts w:ascii="Roboto" w:cs="Roboto" w:eastAsia="Roboto" w:hAnsi="Roboto"/>
          <w:b w:val="1"/>
          <w:color w:val="999999"/>
          <w:sz w:val="28"/>
          <w:szCs w:val="28"/>
        </w:rPr>
      </w:pPr>
      <w:r w:rsidDel="00000000" w:rsidR="00000000" w:rsidRPr="00000000">
        <w:rPr>
          <w:rFonts w:ascii="Roboto" w:cs="Roboto" w:eastAsia="Roboto" w:hAnsi="Roboto"/>
          <w:b w:val="1"/>
          <w:color w:val="999999"/>
          <w:sz w:val="28"/>
          <w:szCs w:val="28"/>
          <w:rtl w:val="0"/>
        </w:rPr>
        <w:t xml:space="preserve">A: Unfortunately, counselors only take appointments for people who have completed the enrollment process and have been accepted to attend GCA. Counselors can take any initial questions you may have before enrollment via phone call or email.</w:t>
      </w:r>
    </w:p>
    <w:p w:rsidR="00000000" w:rsidDel="00000000" w:rsidP="00000000" w:rsidRDefault="00000000" w:rsidRPr="00000000" w14:paraId="00000022">
      <w:pPr>
        <w:ind w:left="720" w:firstLine="0"/>
        <w:rPr>
          <w:rFonts w:ascii="Roboto" w:cs="Roboto" w:eastAsia="Roboto" w:hAnsi="Roboto"/>
          <w:b w:val="1"/>
          <w:color w:val="999999"/>
          <w:sz w:val="28"/>
          <w:szCs w:val="28"/>
        </w:rPr>
      </w:pPr>
      <w:r w:rsidDel="00000000" w:rsidR="00000000" w:rsidRPr="00000000">
        <w:rPr>
          <w:rtl w:val="0"/>
        </w:rPr>
      </w:r>
    </w:p>
    <w:p w:rsidR="00000000" w:rsidDel="00000000" w:rsidP="00000000" w:rsidRDefault="00000000" w:rsidRPr="00000000" w14:paraId="00000023">
      <w:pPr>
        <w:numPr>
          <w:ilvl w:val="0"/>
          <w:numId w:val="13"/>
        </w:numPr>
        <w:ind w:left="720" w:hanging="360"/>
        <w:rPr>
          <w:rFonts w:ascii="Roboto" w:cs="Roboto" w:eastAsia="Roboto" w:hAnsi="Roboto"/>
          <w:b w:val="1"/>
          <w:sz w:val="28"/>
          <w:szCs w:val="28"/>
          <w:u w:val="none"/>
        </w:rPr>
      </w:pPr>
      <w:r w:rsidDel="00000000" w:rsidR="00000000" w:rsidRPr="00000000">
        <w:rPr>
          <w:rFonts w:ascii="Roboto" w:cs="Roboto" w:eastAsia="Roboto" w:hAnsi="Roboto"/>
          <w:b w:val="1"/>
          <w:sz w:val="28"/>
          <w:szCs w:val="28"/>
          <w:rtl w:val="0"/>
        </w:rPr>
        <w:t xml:space="preserve">Q: Can I graduate early?</w:t>
      </w:r>
    </w:p>
    <w:p w:rsidR="00000000" w:rsidDel="00000000" w:rsidP="00000000" w:rsidRDefault="00000000" w:rsidRPr="00000000" w14:paraId="00000024">
      <w:pPr>
        <w:ind w:left="720" w:firstLine="0"/>
        <w:rPr>
          <w:rFonts w:ascii="Roboto" w:cs="Roboto" w:eastAsia="Roboto" w:hAnsi="Roboto"/>
          <w:b w:val="1"/>
          <w:color w:val="999999"/>
          <w:sz w:val="28"/>
          <w:szCs w:val="28"/>
        </w:rPr>
      </w:pPr>
      <w:r w:rsidDel="00000000" w:rsidR="00000000" w:rsidRPr="00000000">
        <w:rPr>
          <w:rFonts w:ascii="Roboto" w:cs="Roboto" w:eastAsia="Roboto" w:hAnsi="Roboto"/>
          <w:b w:val="1"/>
          <w:color w:val="999999"/>
          <w:sz w:val="28"/>
          <w:szCs w:val="28"/>
          <w:rtl w:val="0"/>
        </w:rPr>
        <w:t xml:space="preserve">A: Early graduation is only permitted for 2 reasons: A student will be leaving for military basic training during the Spring semester or a student is required to enroll in college during the Spring semester because of an athletic/academic scholarship requirement.</w:t>
      </w:r>
      <w:r w:rsidDel="00000000" w:rsidR="00000000" w:rsidRPr="00000000">
        <w:rPr>
          <w:rtl w:val="0"/>
        </w:rPr>
      </w:r>
    </w:p>
    <w:p w:rsidR="00000000" w:rsidDel="00000000" w:rsidP="00000000" w:rsidRDefault="00000000" w:rsidRPr="00000000" w14:paraId="00000025">
      <w:pPr>
        <w:ind w:left="720" w:firstLine="0"/>
        <w:rPr>
          <w:rFonts w:ascii="Roboto" w:cs="Roboto" w:eastAsia="Roboto" w:hAnsi="Roboto"/>
          <w:b w:val="1"/>
          <w:color w:val="999999"/>
          <w:sz w:val="28"/>
          <w:szCs w:val="28"/>
        </w:rPr>
      </w:pPr>
      <w:r w:rsidDel="00000000" w:rsidR="00000000" w:rsidRPr="00000000">
        <w:rPr>
          <w:rtl w:val="0"/>
        </w:rPr>
      </w:r>
    </w:p>
    <w:p w:rsidR="00000000" w:rsidDel="00000000" w:rsidP="00000000" w:rsidRDefault="00000000" w:rsidRPr="00000000" w14:paraId="00000026">
      <w:pPr>
        <w:numPr>
          <w:ilvl w:val="0"/>
          <w:numId w:val="4"/>
        </w:numPr>
        <w:ind w:left="720" w:hanging="360"/>
        <w:rPr>
          <w:rFonts w:ascii="Roboto" w:cs="Roboto" w:eastAsia="Roboto" w:hAnsi="Roboto"/>
          <w:b w:val="1"/>
          <w:sz w:val="28"/>
          <w:szCs w:val="28"/>
          <w:u w:val="none"/>
        </w:rPr>
      </w:pPr>
      <w:r w:rsidDel="00000000" w:rsidR="00000000" w:rsidRPr="00000000">
        <w:rPr>
          <w:rFonts w:ascii="Roboto" w:cs="Roboto" w:eastAsia="Roboto" w:hAnsi="Roboto"/>
          <w:b w:val="1"/>
          <w:sz w:val="28"/>
          <w:szCs w:val="28"/>
          <w:rtl w:val="0"/>
        </w:rPr>
        <w:t xml:space="preserve">Q: Can I take classes in Summer school?</w:t>
      </w:r>
    </w:p>
    <w:p w:rsidR="00000000" w:rsidDel="00000000" w:rsidP="00000000" w:rsidRDefault="00000000" w:rsidRPr="00000000" w14:paraId="00000027">
      <w:pPr>
        <w:ind w:left="720" w:firstLine="0"/>
        <w:rPr>
          <w:rFonts w:ascii="Roboto" w:cs="Roboto" w:eastAsia="Roboto" w:hAnsi="Roboto"/>
          <w:b w:val="1"/>
          <w:color w:val="999999"/>
          <w:sz w:val="28"/>
          <w:szCs w:val="28"/>
        </w:rPr>
      </w:pPr>
      <w:r w:rsidDel="00000000" w:rsidR="00000000" w:rsidRPr="00000000">
        <w:rPr>
          <w:rFonts w:ascii="Roboto" w:cs="Roboto" w:eastAsia="Roboto" w:hAnsi="Roboto"/>
          <w:b w:val="1"/>
          <w:color w:val="999999"/>
          <w:sz w:val="28"/>
          <w:szCs w:val="28"/>
          <w:rtl w:val="0"/>
        </w:rPr>
        <w:t xml:space="preserve">A: GCA students are allowed to take any course through SC Virtual School in the Summer that we do not offer as a teacher-led campus during the school year.</w:t>
      </w:r>
    </w:p>
    <w:p w:rsidR="00000000" w:rsidDel="00000000" w:rsidP="00000000" w:rsidRDefault="00000000" w:rsidRPr="00000000" w14:paraId="00000028">
      <w:pPr>
        <w:ind w:left="720" w:firstLine="0"/>
        <w:rPr>
          <w:rFonts w:ascii="Roboto" w:cs="Roboto" w:eastAsia="Roboto" w:hAnsi="Roboto"/>
          <w:b w:val="1"/>
          <w:color w:val="999999"/>
          <w:sz w:val="28"/>
          <w:szCs w:val="28"/>
        </w:rPr>
      </w:pPr>
      <w:r w:rsidDel="00000000" w:rsidR="00000000" w:rsidRPr="00000000">
        <w:rPr>
          <w:rtl w:val="0"/>
        </w:rPr>
      </w:r>
    </w:p>
    <w:p w:rsidR="00000000" w:rsidDel="00000000" w:rsidP="00000000" w:rsidRDefault="00000000" w:rsidRPr="00000000" w14:paraId="00000029">
      <w:pPr>
        <w:numPr>
          <w:ilvl w:val="0"/>
          <w:numId w:val="10"/>
        </w:numPr>
        <w:ind w:left="720" w:hanging="360"/>
        <w:rPr>
          <w:rFonts w:ascii="Roboto" w:cs="Roboto" w:eastAsia="Roboto" w:hAnsi="Roboto"/>
          <w:b w:val="1"/>
          <w:sz w:val="28"/>
          <w:szCs w:val="28"/>
          <w:u w:val="none"/>
        </w:rPr>
      </w:pPr>
      <w:r w:rsidDel="00000000" w:rsidR="00000000" w:rsidRPr="00000000">
        <w:rPr>
          <w:rFonts w:ascii="Roboto" w:cs="Roboto" w:eastAsia="Roboto" w:hAnsi="Roboto"/>
          <w:b w:val="1"/>
          <w:sz w:val="28"/>
          <w:szCs w:val="28"/>
          <w:rtl w:val="0"/>
        </w:rPr>
        <w:t xml:space="preserve">Q: Can I drop my online class?</w:t>
      </w:r>
    </w:p>
    <w:p w:rsidR="00000000" w:rsidDel="00000000" w:rsidP="00000000" w:rsidRDefault="00000000" w:rsidRPr="00000000" w14:paraId="0000002A">
      <w:pPr>
        <w:ind w:left="720" w:firstLine="0"/>
        <w:rPr>
          <w:rFonts w:ascii="Roboto" w:cs="Roboto" w:eastAsia="Roboto" w:hAnsi="Roboto"/>
          <w:b w:val="1"/>
          <w:color w:val="999999"/>
          <w:sz w:val="28"/>
          <w:szCs w:val="28"/>
        </w:rPr>
      </w:pPr>
      <w:r w:rsidDel="00000000" w:rsidR="00000000" w:rsidRPr="00000000">
        <w:rPr>
          <w:rFonts w:ascii="Roboto" w:cs="Roboto" w:eastAsia="Roboto" w:hAnsi="Roboto"/>
          <w:b w:val="1"/>
          <w:color w:val="999999"/>
          <w:sz w:val="28"/>
          <w:szCs w:val="28"/>
          <w:rtl w:val="0"/>
        </w:rPr>
        <w:t xml:space="preserve">A: Per our charter, each student must take one online course each year. Unfortunately, students do not have the option to drop this course.</w:t>
      </w:r>
    </w:p>
    <w:p w:rsidR="00000000" w:rsidDel="00000000" w:rsidP="00000000" w:rsidRDefault="00000000" w:rsidRPr="00000000" w14:paraId="0000002B">
      <w:pPr>
        <w:ind w:left="720" w:firstLine="0"/>
        <w:rPr>
          <w:rFonts w:ascii="Roboto" w:cs="Roboto" w:eastAsia="Roboto" w:hAnsi="Roboto"/>
          <w:b w:val="1"/>
          <w:color w:val="999999"/>
          <w:sz w:val="28"/>
          <w:szCs w:val="28"/>
        </w:rPr>
      </w:pPr>
      <w:r w:rsidDel="00000000" w:rsidR="00000000" w:rsidRPr="00000000">
        <w:rPr>
          <w:rtl w:val="0"/>
        </w:rPr>
      </w:r>
    </w:p>
    <w:p w:rsidR="00000000" w:rsidDel="00000000" w:rsidP="00000000" w:rsidRDefault="00000000" w:rsidRPr="00000000" w14:paraId="0000002C">
      <w:pPr>
        <w:numPr>
          <w:ilvl w:val="0"/>
          <w:numId w:val="3"/>
        </w:numPr>
        <w:ind w:left="720" w:hanging="360"/>
        <w:rPr>
          <w:rFonts w:ascii="Roboto" w:cs="Roboto" w:eastAsia="Roboto" w:hAnsi="Roboto"/>
          <w:b w:val="1"/>
          <w:sz w:val="28"/>
          <w:szCs w:val="28"/>
          <w:u w:val="none"/>
        </w:rPr>
      </w:pPr>
      <w:r w:rsidDel="00000000" w:rsidR="00000000" w:rsidRPr="00000000">
        <w:rPr>
          <w:rFonts w:ascii="Roboto" w:cs="Roboto" w:eastAsia="Roboto" w:hAnsi="Roboto"/>
          <w:b w:val="1"/>
          <w:sz w:val="28"/>
          <w:szCs w:val="28"/>
          <w:rtl w:val="0"/>
        </w:rPr>
        <w:t xml:space="preserve">Q: When will my student have an IGP meeting?</w:t>
      </w:r>
    </w:p>
    <w:p w:rsidR="00000000" w:rsidDel="00000000" w:rsidP="00000000" w:rsidRDefault="00000000" w:rsidRPr="00000000" w14:paraId="0000002D">
      <w:pPr>
        <w:ind w:left="720" w:firstLine="0"/>
        <w:rPr>
          <w:rFonts w:ascii="Roboto" w:cs="Roboto" w:eastAsia="Roboto" w:hAnsi="Roboto"/>
          <w:b w:val="1"/>
          <w:color w:val="999999"/>
          <w:sz w:val="28"/>
          <w:szCs w:val="28"/>
        </w:rPr>
      </w:pPr>
      <w:r w:rsidDel="00000000" w:rsidR="00000000" w:rsidRPr="00000000">
        <w:rPr>
          <w:rFonts w:ascii="Roboto" w:cs="Roboto" w:eastAsia="Roboto" w:hAnsi="Roboto"/>
          <w:b w:val="1"/>
          <w:color w:val="999999"/>
          <w:sz w:val="28"/>
          <w:szCs w:val="28"/>
          <w:rtl w:val="0"/>
        </w:rPr>
        <w:t xml:space="preserve">A: IGP meetings are held at different times for different grade levels</w:t>
      </w:r>
    </w:p>
    <w:p w:rsidR="00000000" w:rsidDel="00000000" w:rsidP="00000000" w:rsidRDefault="00000000" w:rsidRPr="00000000" w14:paraId="0000002E">
      <w:pPr>
        <w:ind w:left="720" w:firstLine="0"/>
        <w:rPr>
          <w:rFonts w:ascii="Roboto" w:cs="Roboto" w:eastAsia="Roboto" w:hAnsi="Roboto"/>
          <w:b w:val="1"/>
          <w:color w:val="999999"/>
          <w:sz w:val="28"/>
          <w:szCs w:val="28"/>
        </w:rPr>
      </w:pPr>
      <w:r w:rsidDel="00000000" w:rsidR="00000000" w:rsidRPr="00000000">
        <w:rPr>
          <w:rFonts w:ascii="Roboto" w:cs="Roboto" w:eastAsia="Roboto" w:hAnsi="Roboto"/>
          <w:b w:val="1"/>
          <w:color w:val="999999"/>
          <w:sz w:val="28"/>
          <w:szCs w:val="28"/>
          <w:rtl w:val="0"/>
        </w:rPr>
        <w:tab/>
        <w:t xml:space="preserve">Seniors: IGPs begin early September</w:t>
      </w:r>
    </w:p>
    <w:p w:rsidR="00000000" w:rsidDel="00000000" w:rsidP="00000000" w:rsidRDefault="00000000" w:rsidRPr="00000000" w14:paraId="0000002F">
      <w:pPr>
        <w:ind w:left="720" w:firstLine="0"/>
        <w:rPr>
          <w:rFonts w:ascii="Roboto" w:cs="Roboto" w:eastAsia="Roboto" w:hAnsi="Roboto"/>
          <w:b w:val="1"/>
          <w:color w:val="999999"/>
          <w:sz w:val="28"/>
          <w:szCs w:val="28"/>
        </w:rPr>
      </w:pPr>
      <w:r w:rsidDel="00000000" w:rsidR="00000000" w:rsidRPr="00000000">
        <w:rPr>
          <w:rFonts w:ascii="Roboto" w:cs="Roboto" w:eastAsia="Roboto" w:hAnsi="Roboto"/>
          <w:b w:val="1"/>
          <w:color w:val="999999"/>
          <w:sz w:val="28"/>
          <w:szCs w:val="28"/>
          <w:rtl w:val="0"/>
        </w:rPr>
        <w:tab/>
        <w:t xml:space="preserve">Juniors: IGPs begin late September</w:t>
      </w:r>
    </w:p>
    <w:p w:rsidR="00000000" w:rsidDel="00000000" w:rsidP="00000000" w:rsidRDefault="00000000" w:rsidRPr="00000000" w14:paraId="00000030">
      <w:pPr>
        <w:ind w:left="720" w:firstLine="0"/>
        <w:rPr>
          <w:rFonts w:ascii="Roboto" w:cs="Roboto" w:eastAsia="Roboto" w:hAnsi="Roboto"/>
          <w:b w:val="1"/>
          <w:color w:val="999999"/>
          <w:sz w:val="28"/>
          <w:szCs w:val="28"/>
        </w:rPr>
      </w:pPr>
      <w:r w:rsidDel="00000000" w:rsidR="00000000" w:rsidRPr="00000000">
        <w:rPr>
          <w:rFonts w:ascii="Roboto" w:cs="Roboto" w:eastAsia="Roboto" w:hAnsi="Roboto"/>
          <w:b w:val="1"/>
          <w:color w:val="999999"/>
          <w:sz w:val="28"/>
          <w:szCs w:val="28"/>
          <w:rtl w:val="0"/>
        </w:rPr>
        <w:tab/>
        <w:t xml:space="preserve">Sophomores: IGPs begin mid January</w:t>
      </w:r>
    </w:p>
    <w:p w:rsidR="00000000" w:rsidDel="00000000" w:rsidP="00000000" w:rsidRDefault="00000000" w:rsidRPr="00000000" w14:paraId="00000031">
      <w:pPr>
        <w:ind w:left="720" w:firstLine="0"/>
        <w:rPr>
          <w:rFonts w:ascii="Roboto" w:cs="Roboto" w:eastAsia="Roboto" w:hAnsi="Roboto"/>
          <w:b w:val="1"/>
          <w:color w:val="999999"/>
          <w:sz w:val="28"/>
          <w:szCs w:val="28"/>
        </w:rPr>
      </w:pPr>
      <w:r w:rsidDel="00000000" w:rsidR="00000000" w:rsidRPr="00000000">
        <w:rPr>
          <w:rFonts w:ascii="Roboto" w:cs="Roboto" w:eastAsia="Roboto" w:hAnsi="Roboto"/>
          <w:b w:val="1"/>
          <w:color w:val="999999"/>
          <w:sz w:val="28"/>
          <w:szCs w:val="28"/>
          <w:rtl w:val="0"/>
        </w:rPr>
        <w:tab/>
        <w:t xml:space="preserve">Freshmen: IGPs begin mid February</w:t>
      </w:r>
    </w:p>
    <w:p w:rsidR="00000000" w:rsidDel="00000000" w:rsidP="00000000" w:rsidRDefault="00000000" w:rsidRPr="00000000" w14:paraId="00000032">
      <w:pPr>
        <w:ind w:left="720" w:firstLine="0"/>
        <w:rPr>
          <w:rFonts w:ascii="Roboto" w:cs="Roboto" w:eastAsia="Roboto" w:hAnsi="Roboto"/>
          <w:b w:val="1"/>
          <w:color w:val="999999"/>
          <w:sz w:val="28"/>
          <w:szCs w:val="28"/>
        </w:rPr>
      </w:pPr>
      <w:r w:rsidDel="00000000" w:rsidR="00000000" w:rsidRPr="00000000">
        <w:rPr>
          <w:rFonts w:ascii="Roboto" w:cs="Roboto" w:eastAsia="Roboto" w:hAnsi="Roboto"/>
          <w:b w:val="1"/>
          <w:color w:val="999999"/>
          <w:sz w:val="28"/>
          <w:szCs w:val="28"/>
          <w:rtl w:val="0"/>
        </w:rPr>
        <w:tab/>
        <w:t xml:space="preserve">8th Grade: IGPs begin mid March</w:t>
      </w:r>
    </w:p>
    <w:p w:rsidR="00000000" w:rsidDel="00000000" w:rsidP="00000000" w:rsidRDefault="00000000" w:rsidRPr="00000000" w14:paraId="00000033">
      <w:pPr>
        <w:ind w:left="720" w:firstLine="0"/>
        <w:rPr>
          <w:rFonts w:ascii="Roboto" w:cs="Roboto" w:eastAsia="Roboto" w:hAnsi="Roboto"/>
          <w:b w:val="1"/>
          <w:color w:val="999999"/>
          <w:sz w:val="28"/>
          <w:szCs w:val="28"/>
        </w:rPr>
      </w:pPr>
      <w:r w:rsidDel="00000000" w:rsidR="00000000" w:rsidRPr="00000000">
        <w:rPr>
          <w:rtl w:val="0"/>
        </w:rPr>
      </w:r>
    </w:p>
    <w:p w:rsidR="00000000" w:rsidDel="00000000" w:rsidP="00000000" w:rsidRDefault="00000000" w:rsidRPr="00000000" w14:paraId="00000034">
      <w:pPr>
        <w:numPr>
          <w:ilvl w:val="0"/>
          <w:numId w:val="14"/>
        </w:numPr>
        <w:ind w:left="720" w:hanging="360"/>
        <w:rPr>
          <w:rFonts w:ascii="Roboto" w:cs="Roboto" w:eastAsia="Roboto" w:hAnsi="Roboto"/>
          <w:b w:val="1"/>
          <w:sz w:val="28"/>
          <w:szCs w:val="28"/>
          <w:u w:val="none"/>
        </w:rPr>
      </w:pPr>
      <w:r w:rsidDel="00000000" w:rsidR="00000000" w:rsidRPr="00000000">
        <w:rPr>
          <w:rFonts w:ascii="Roboto" w:cs="Roboto" w:eastAsia="Roboto" w:hAnsi="Roboto"/>
          <w:b w:val="1"/>
          <w:sz w:val="28"/>
          <w:szCs w:val="28"/>
          <w:rtl w:val="0"/>
        </w:rPr>
        <w:t xml:space="preserve">Q: How will I know my student’s IGP time?</w:t>
      </w:r>
    </w:p>
    <w:p w:rsidR="00000000" w:rsidDel="00000000" w:rsidP="00000000" w:rsidRDefault="00000000" w:rsidRPr="00000000" w14:paraId="00000035">
      <w:pPr>
        <w:ind w:left="720" w:firstLine="0"/>
        <w:rPr>
          <w:rFonts w:ascii="Roboto" w:cs="Roboto" w:eastAsia="Roboto" w:hAnsi="Roboto"/>
          <w:b w:val="1"/>
          <w:color w:val="999999"/>
          <w:sz w:val="28"/>
          <w:szCs w:val="28"/>
        </w:rPr>
      </w:pPr>
      <w:r w:rsidDel="00000000" w:rsidR="00000000" w:rsidRPr="00000000">
        <w:rPr>
          <w:rFonts w:ascii="Roboto" w:cs="Roboto" w:eastAsia="Roboto" w:hAnsi="Roboto"/>
          <w:b w:val="1"/>
          <w:color w:val="999999"/>
          <w:sz w:val="28"/>
          <w:szCs w:val="28"/>
          <w:rtl w:val="0"/>
        </w:rPr>
        <w:t xml:space="preserve">A: You will receive IGP meeting information from your student’s counselor via email and/or the Wednesday Blast.</w:t>
      </w:r>
    </w:p>
    <w:p w:rsidR="00000000" w:rsidDel="00000000" w:rsidP="00000000" w:rsidRDefault="00000000" w:rsidRPr="00000000" w14:paraId="00000036">
      <w:pPr>
        <w:ind w:left="720" w:firstLine="0"/>
        <w:rPr>
          <w:rFonts w:ascii="Roboto" w:cs="Roboto" w:eastAsia="Roboto" w:hAnsi="Roboto"/>
          <w:b w:val="1"/>
          <w:color w:val="999999"/>
          <w:sz w:val="28"/>
          <w:szCs w:val="28"/>
        </w:rPr>
      </w:pPr>
      <w:r w:rsidDel="00000000" w:rsidR="00000000" w:rsidRPr="00000000">
        <w:rPr>
          <w:rtl w:val="0"/>
        </w:rPr>
      </w:r>
    </w:p>
    <w:p w:rsidR="00000000" w:rsidDel="00000000" w:rsidP="00000000" w:rsidRDefault="00000000" w:rsidRPr="00000000" w14:paraId="00000037">
      <w:pPr>
        <w:numPr>
          <w:ilvl w:val="0"/>
          <w:numId w:val="8"/>
        </w:numPr>
        <w:ind w:left="720" w:hanging="360"/>
        <w:rPr>
          <w:rFonts w:ascii="Roboto" w:cs="Roboto" w:eastAsia="Roboto" w:hAnsi="Roboto"/>
          <w:b w:val="1"/>
          <w:sz w:val="28"/>
          <w:szCs w:val="28"/>
        </w:rPr>
      </w:pPr>
      <w:r w:rsidDel="00000000" w:rsidR="00000000" w:rsidRPr="00000000">
        <w:rPr>
          <w:rFonts w:ascii="Roboto" w:cs="Roboto" w:eastAsia="Roboto" w:hAnsi="Roboto"/>
          <w:b w:val="1"/>
          <w:sz w:val="28"/>
          <w:szCs w:val="28"/>
          <w:rtl w:val="0"/>
        </w:rPr>
        <w:t xml:space="preserve">Q: To whom do I turn in Dual Enrollment paperwork?</w:t>
      </w:r>
    </w:p>
    <w:p w:rsidR="00000000" w:rsidDel="00000000" w:rsidP="00000000" w:rsidRDefault="00000000" w:rsidRPr="00000000" w14:paraId="00000038">
      <w:pPr>
        <w:ind w:left="720" w:firstLine="0"/>
        <w:rPr>
          <w:rFonts w:ascii="Roboto" w:cs="Roboto" w:eastAsia="Roboto" w:hAnsi="Roboto"/>
          <w:b w:val="1"/>
          <w:color w:val="999999"/>
          <w:sz w:val="28"/>
          <w:szCs w:val="28"/>
        </w:rPr>
      </w:pPr>
      <w:r w:rsidDel="00000000" w:rsidR="00000000" w:rsidRPr="00000000">
        <w:rPr>
          <w:rFonts w:ascii="Roboto" w:cs="Roboto" w:eastAsia="Roboto" w:hAnsi="Roboto"/>
          <w:b w:val="1"/>
          <w:color w:val="999999"/>
          <w:sz w:val="28"/>
          <w:szCs w:val="28"/>
          <w:rtl w:val="0"/>
        </w:rPr>
        <w:t xml:space="preserve">A: Ms. Lovelace</w:t>
      </w:r>
    </w:p>
    <w:p w:rsidR="00000000" w:rsidDel="00000000" w:rsidP="00000000" w:rsidRDefault="00000000" w:rsidRPr="00000000" w14:paraId="00000039">
      <w:pPr>
        <w:ind w:left="720" w:firstLine="0"/>
        <w:rPr>
          <w:rFonts w:ascii="Roboto" w:cs="Roboto" w:eastAsia="Roboto" w:hAnsi="Roboto"/>
          <w:b w:val="1"/>
          <w:color w:val="999999"/>
          <w:sz w:val="28"/>
          <w:szCs w:val="28"/>
        </w:rPr>
      </w:pPr>
      <w:r w:rsidDel="00000000" w:rsidR="00000000" w:rsidRPr="00000000">
        <w:rPr>
          <w:rtl w:val="0"/>
        </w:rPr>
      </w:r>
    </w:p>
    <w:p w:rsidR="00000000" w:rsidDel="00000000" w:rsidP="00000000" w:rsidRDefault="00000000" w:rsidRPr="00000000" w14:paraId="0000003A">
      <w:pPr>
        <w:ind w:left="720" w:firstLine="0"/>
        <w:rPr>
          <w:rFonts w:ascii="Roboto" w:cs="Roboto" w:eastAsia="Roboto" w:hAnsi="Roboto"/>
          <w:b w:val="1"/>
          <w:color w:val="999999"/>
          <w:sz w:val="28"/>
          <w:szCs w:val="28"/>
        </w:rPr>
      </w:pPr>
      <w:r w:rsidDel="00000000" w:rsidR="00000000" w:rsidRPr="00000000">
        <w:rPr>
          <w:rtl w:val="0"/>
        </w:rPr>
      </w:r>
    </w:p>
    <w:p w:rsidR="00000000" w:rsidDel="00000000" w:rsidP="00000000" w:rsidRDefault="00000000" w:rsidRPr="00000000" w14:paraId="0000003B">
      <w:pPr>
        <w:ind w:left="0" w:firstLine="0"/>
        <w:rPr>
          <w:rFonts w:ascii="Roboto" w:cs="Roboto" w:eastAsia="Roboto" w:hAnsi="Roboto"/>
          <w:b w:val="1"/>
          <w:color w:val="999999"/>
          <w:sz w:val="28"/>
          <w:szCs w:val="28"/>
        </w:rPr>
      </w:pPr>
      <w:r w:rsidDel="00000000" w:rsidR="00000000" w:rsidRPr="00000000">
        <w:rPr>
          <w:rtl w:val="0"/>
        </w:rPr>
      </w:r>
    </w:p>
    <w:p w:rsidR="00000000" w:rsidDel="00000000" w:rsidP="00000000" w:rsidRDefault="00000000" w:rsidRPr="00000000" w14:paraId="0000003C">
      <w:pPr>
        <w:ind w:left="720" w:firstLine="0"/>
        <w:rPr>
          <w:rFonts w:ascii="Roboto" w:cs="Roboto" w:eastAsia="Roboto" w:hAnsi="Roboto"/>
          <w:b w:val="1"/>
          <w:color w:val="999999"/>
          <w:sz w:val="28"/>
          <w:szCs w:val="28"/>
        </w:rPr>
      </w:pPr>
      <w:r w:rsidDel="00000000" w:rsidR="00000000" w:rsidRPr="00000000">
        <w:rPr>
          <w:rtl w:val="0"/>
        </w:rPr>
      </w:r>
    </w:p>
    <w:p w:rsidR="00000000" w:rsidDel="00000000" w:rsidP="00000000" w:rsidRDefault="00000000" w:rsidRPr="00000000" w14:paraId="0000003D">
      <w:pPr>
        <w:ind w:left="0" w:firstLine="0"/>
        <w:rPr>
          <w:rFonts w:ascii="Roboto" w:cs="Roboto" w:eastAsia="Roboto" w:hAnsi="Roboto"/>
          <w:b w:val="1"/>
          <w:color w:val="999999"/>
          <w:sz w:val="28"/>
          <w:szCs w:val="28"/>
        </w:rPr>
      </w:pPr>
      <w:r w:rsidDel="00000000" w:rsidR="00000000" w:rsidRPr="00000000">
        <w:rPr>
          <w:rtl w:val="0"/>
        </w:rPr>
      </w:r>
    </w:p>
    <w:p w:rsidR="00000000" w:rsidDel="00000000" w:rsidP="00000000" w:rsidRDefault="00000000" w:rsidRPr="00000000" w14:paraId="0000003E">
      <w:pPr>
        <w:ind w:left="720" w:firstLine="0"/>
        <w:rPr>
          <w:rFonts w:ascii="Roboto" w:cs="Roboto" w:eastAsia="Roboto" w:hAnsi="Roboto"/>
          <w:b w:val="1"/>
          <w:color w:val="999999"/>
          <w:sz w:val="28"/>
          <w:szCs w:val="28"/>
        </w:rPr>
      </w:pPr>
      <w:r w:rsidDel="00000000" w:rsidR="00000000" w:rsidRPr="00000000">
        <w:rPr>
          <w:rtl w:val="0"/>
        </w:rPr>
      </w:r>
    </w:p>
    <w:p w:rsidR="00000000" w:rsidDel="00000000" w:rsidP="00000000" w:rsidRDefault="00000000" w:rsidRPr="00000000" w14:paraId="0000003F">
      <w:pPr>
        <w:ind w:left="0" w:firstLine="0"/>
        <w:rPr>
          <w:rFonts w:ascii="Roboto" w:cs="Roboto" w:eastAsia="Roboto" w:hAnsi="Roboto"/>
          <w:b w:val="1"/>
          <w:color w:val="999999"/>
          <w:sz w:val="28"/>
          <w:szCs w:val="28"/>
        </w:rPr>
      </w:pPr>
      <w:r w:rsidDel="00000000" w:rsidR="00000000" w:rsidRPr="00000000">
        <w:rPr>
          <w:rtl w:val="0"/>
        </w:rPr>
      </w:r>
    </w:p>
    <w:p w:rsidR="00000000" w:rsidDel="00000000" w:rsidP="00000000" w:rsidRDefault="00000000" w:rsidRPr="00000000" w14:paraId="00000040">
      <w:pPr>
        <w:ind w:left="720" w:firstLine="0"/>
        <w:rPr>
          <w:rFonts w:ascii="Roboto" w:cs="Roboto" w:eastAsia="Roboto" w:hAnsi="Roboto"/>
          <w:b w:val="1"/>
          <w:color w:val="999999"/>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